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0B1B" w14:textId="77777777" w:rsidR="00084732" w:rsidRDefault="00084732" w:rsidP="00181B7D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14:paraId="485AE865" w14:textId="77777777" w:rsidR="00EE2140" w:rsidRPr="00181B7D" w:rsidRDefault="00EE2140" w:rsidP="00181B7D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181B7D">
        <w:rPr>
          <w:rFonts w:ascii="Times New Roman" w:hAnsi="Times New Roman"/>
          <w:b/>
          <w:sz w:val="20"/>
          <w:szCs w:val="20"/>
        </w:rPr>
        <w:t>ДОПОЛНИТЕЛЬНОЕ СОГЛАШЕНИЕ № 1</w:t>
      </w:r>
    </w:p>
    <w:p w14:paraId="62923F82" w14:textId="77777777" w:rsidR="00EE2140" w:rsidRPr="00EE2140" w:rsidRDefault="00EE2140" w:rsidP="00181B7D">
      <w:pPr>
        <w:ind w:left="-567"/>
        <w:jc w:val="center"/>
        <w:rPr>
          <w:rFonts w:ascii="Times New Roman" w:hAnsi="Times New Roman"/>
          <w:sz w:val="20"/>
          <w:szCs w:val="20"/>
        </w:rPr>
      </w:pPr>
      <w:r w:rsidRPr="00EE2140">
        <w:rPr>
          <w:rFonts w:ascii="Times New Roman" w:hAnsi="Times New Roman"/>
          <w:sz w:val="20"/>
          <w:szCs w:val="20"/>
        </w:rPr>
        <w:t>к Договору поручения № __________ от __ ________ ____г.</w:t>
      </w:r>
    </w:p>
    <w:p w14:paraId="1F9B4FBF" w14:textId="77777777" w:rsidR="00EE2140" w:rsidRPr="00EE2140" w:rsidRDefault="00EE2140" w:rsidP="00181B7D">
      <w:pPr>
        <w:rPr>
          <w:rFonts w:ascii="Times New Roman" w:hAnsi="Times New Roman"/>
          <w:sz w:val="20"/>
          <w:szCs w:val="20"/>
        </w:rPr>
      </w:pPr>
      <w:r w:rsidRPr="00EE2140">
        <w:rPr>
          <w:rFonts w:ascii="Times New Roman" w:hAnsi="Times New Roman"/>
          <w:sz w:val="20"/>
          <w:szCs w:val="20"/>
        </w:rPr>
        <w:t>г</w:t>
      </w:r>
      <w:r w:rsidR="00181B7D">
        <w:rPr>
          <w:rFonts w:ascii="Times New Roman" w:hAnsi="Times New Roman"/>
          <w:sz w:val="20"/>
          <w:szCs w:val="20"/>
        </w:rPr>
        <w:t xml:space="preserve">. </w:t>
      </w:r>
      <w:r w:rsidRPr="00EE2140">
        <w:rPr>
          <w:rFonts w:ascii="Times New Roman" w:hAnsi="Times New Roman"/>
          <w:sz w:val="20"/>
          <w:szCs w:val="20"/>
        </w:rPr>
        <w:t xml:space="preserve"> Витебск </w:t>
      </w:r>
      <w:r w:rsidRPr="00EE2140">
        <w:rPr>
          <w:rFonts w:ascii="Times New Roman" w:hAnsi="Times New Roman"/>
          <w:sz w:val="20"/>
          <w:szCs w:val="20"/>
        </w:rPr>
        <w:tab/>
      </w:r>
      <w:r w:rsidRPr="00EE2140">
        <w:rPr>
          <w:rFonts w:ascii="Times New Roman" w:hAnsi="Times New Roman"/>
          <w:sz w:val="20"/>
          <w:szCs w:val="20"/>
        </w:rPr>
        <w:tab/>
      </w:r>
      <w:r w:rsidRPr="00EE2140">
        <w:rPr>
          <w:rFonts w:ascii="Times New Roman" w:hAnsi="Times New Roman"/>
          <w:sz w:val="20"/>
          <w:szCs w:val="20"/>
        </w:rPr>
        <w:tab/>
      </w:r>
      <w:r w:rsidRPr="00EE2140">
        <w:rPr>
          <w:rFonts w:ascii="Times New Roman" w:hAnsi="Times New Roman"/>
          <w:sz w:val="20"/>
          <w:szCs w:val="20"/>
        </w:rPr>
        <w:tab/>
      </w:r>
      <w:r w:rsidRPr="00EE2140">
        <w:rPr>
          <w:rFonts w:ascii="Times New Roman" w:hAnsi="Times New Roman"/>
          <w:sz w:val="20"/>
          <w:szCs w:val="20"/>
        </w:rPr>
        <w:tab/>
      </w:r>
      <w:r w:rsidRPr="00EE2140">
        <w:rPr>
          <w:rFonts w:ascii="Times New Roman" w:hAnsi="Times New Roman"/>
          <w:sz w:val="20"/>
          <w:szCs w:val="20"/>
        </w:rPr>
        <w:tab/>
      </w:r>
      <w:r w:rsidRPr="00EE2140">
        <w:rPr>
          <w:rFonts w:ascii="Times New Roman" w:hAnsi="Times New Roman"/>
          <w:sz w:val="20"/>
          <w:szCs w:val="20"/>
        </w:rPr>
        <w:tab/>
      </w:r>
      <w:r w:rsidRPr="00EE2140">
        <w:rPr>
          <w:rFonts w:ascii="Times New Roman" w:hAnsi="Times New Roman"/>
          <w:sz w:val="20"/>
          <w:szCs w:val="20"/>
        </w:rPr>
        <w:tab/>
        <w:t xml:space="preserve">   «__» _______ 2024 года </w:t>
      </w:r>
    </w:p>
    <w:p w14:paraId="244F0CFC" w14:textId="77777777" w:rsidR="00EE2140" w:rsidRPr="00EE2140" w:rsidRDefault="00EE2140" w:rsidP="00EB444F">
      <w:pPr>
        <w:pStyle w:val="Default"/>
        <w:ind w:left="-567"/>
        <w:rPr>
          <w:sz w:val="20"/>
          <w:szCs w:val="20"/>
        </w:rPr>
      </w:pPr>
      <w:r w:rsidRPr="00EE2140">
        <w:rPr>
          <w:b/>
          <w:bCs/>
          <w:sz w:val="20"/>
          <w:szCs w:val="20"/>
        </w:rPr>
        <w:t>Общество с ограниченной ответственностью «</w:t>
      </w:r>
      <w:r w:rsidR="00EB444F">
        <w:rPr>
          <w:b/>
          <w:bCs/>
          <w:sz w:val="20"/>
          <w:szCs w:val="20"/>
        </w:rPr>
        <w:t>Транс Бус плюс</w:t>
      </w:r>
      <w:r w:rsidRPr="00EE2140">
        <w:rPr>
          <w:b/>
          <w:bCs/>
          <w:sz w:val="20"/>
          <w:szCs w:val="20"/>
        </w:rPr>
        <w:t>»</w:t>
      </w:r>
      <w:r w:rsidRPr="00EE2140">
        <w:rPr>
          <w:sz w:val="20"/>
          <w:szCs w:val="20"/>
        </w:rPr>
        <w:t xml:space="preserve">, в лице директора </w:t>
      </w:r>
      <w:proofErr w:type="spellStart"/>
      <w:r w:rsidR="00EB444F">
        <w:rPr>
          <w:spacing w:val="-1"/>
          <w:sz w:val="20"/>
          <w:szCs w:val="20"/>
        </w:rPr>
        <w:t>Глушаненко</w:t>
      </w:r>
      <w:proofErr w:type="spellEnd"/>
      <w:r w:rsidR="00EB444F">
        <w:rPr>
          <w:spacing w:val="-1"/>
          <w:sz w:val="20"/>
          <w:szCs w:val="20"/>
        </w:rPr>
        <w:t xml:space="preserve"> Константина Андреевича</w:t>
      </w:r>
      <w:r w:rsidRPr="00EE2140">
        <w:rPr>
          <w:sz w:val="20"/>
          <w:szCs w:val="20"/>
        </w:rPr>
        <w:t xml:space="preserve">, действующего на основании Устава, именуемое в дальнейшем </w:t>
      </w:r>
      <w:r w:rsidRPr="00EE2140">
        <w:rPr>
          <w:b/>
          <w:bCs/>
          <w:sz w:val="20"/>
          <w:szCs w:val="20"/>
        </w:rPr>
        <w:t>«</w:t>
      </w:r>
      <w:r w:rsidR="0039471D">
        <w:rPr>
          <w:b/>
          <w:bCs/>
          <w:sz w:val="20"/>
          <w:szCs w:val="20"/>
        </w:rPr>
        <w:t>Исполнитель</w:t>
      </w:r>
      <w:r w:rsidRPr="00EE2140">
        <w:rPr>
          <w:b/>
          <w:bCs/>
          <w:sz w:val="20"/>
          <w:szCs w:val="20"/>
        </w:rPr>
        <w:t xml:space="preserve">», </w:t>
      </w:r>
      <w:r w:rsidRPr="00EE2140">
        <w:rPr>
          <w:sz w:val="20"/>
          <w:szCs w:val="20"/>
        </w:rPr>
        <w:t>с одной стороны, и_________________________________________________________________________________________ именуемый(</w:t>
      </w:r>
      <w:proofErr w:type="spellStart"/>
      <w:r w:rsidRPr="00EE2140">
        <w:rPr>
          <w:sz w:val="20"/>
          <w:szCs w:val="20"/>
        </w:rPr>
        <w:t>ое</w:t>
      </w:r>
      <w:proofErr w:type="spellEnd"/>
      <w:r w:rsidRPr="00EE2140">
        <w:rPr>
          <w:sz w:val="20"/>
          <w:szCs w:val="20"/>
        </w:rPr>
        <w:t xml:space="preserve">) в дальнейшем </w:t>
      </w:r>
      <w:r w:rsidRPr="00EE2140">
        <w:rPr>
          <w:b/>
          <w:bCs/>
          <w:sz w:val="20"/>
          <w:szCs w:val="20"/>
        </w:rPr>
        <w:t>«Поверенный»</w:t>
      </w:r>
      <w:r w:rsidRPr="00EE2140">
        <w:rPr>
          <w:sz w:val="20"/>
          <w:szCs w:val="20"/>
        </w:rPr>
        <w:t>, в лице ______________________________________ _________________________, действующего на основании ________________________________________, с другой стороны, совместно именуемые «Стороны», заключили настоящее дополнительное соглашение о нижеследующем:</w:t>
      </w:r>
    </w:p>
    <w:p w14:paraId="07B1D4AD" w14:textId="77777777" w:rsidR="00EE2140" w:rsidRPr="00EE2140" w:rsidRDefault="00EE2140" w:rsidP="00EB444F">
      <w:pPr>
        <w:pStyle w:val="Default"/>
        <w:numPr>
          <w:ilvl w:val="0"/>
          <w:numId w:val="1"/>
        </w:numPr>
        <w:ind w:left="-567" w:firstLine="0"/>
        <w:rPr>
          <w:sz w:val="20"/>
          <w:szCs w:val="20"/>
        </w:rPr>
      </w:pPr>
      <w:r w:rsidRPr="00EE2140">
        <w:rPr>
          <w:sz w:val="20"/>
          <w:szCs w:val="20"/>
        </w:rPr>
        <w:t>Стороны согласились продлить срок действия Договора поручения № _____ от __ _____ ____ года (далее «Договор») с 01.01.2024 по 31.12.2024г.г. или до момента исполнения всех ранее заключенных обязательств по данному договору.</w:t>
      </w:r>
    </w:p>
    <w:p w14:paraId="4C389C02" w14:textId="77777777" w:rsidR="00EE2140" w:rsidRDefault="00EE2140" w:rsidP="00181B7D">
      <w:pPr>
        <w:pStyle w:val="Default"/>
        <w:numPr>
          <w:ilvl w:val="0"/>
          <w:numId w:val="1"/>
        </w:numPr>
        <w:ind w:left="-567" w:firstLine="0"/>
        <w:jc w:val="both"/>
        <w:rPr>
          <w:sz w:val="20"/>
          <w:szCs w:val="20"/>
        </w:rPr>
      </w:pPr>
      <w:r w:rsidRPr="00EE2140">
        <w:rPr>
          <w:sz w:val="20"/>
          <w:szCs w:val="20"/>
        </w:rPr>
        <w:t>Приложение 2, читать в следующей редакции:</w:t>
      </w:r>
    </w:p>
    <w:p w14:paraId="32C5C42E" w14:textId="77777777" w:rsidR="00181B7D" w:rsidRPr="00EE2140" w:rsidRDefault="00181B7D" w:rsidP="00181B7D">
      <w:pPr>
        <w:pStyle w:val="Default"/>
        <w:ind w:left="-567"/>
        <w:jc w:val="both"/>
        <w:rPr>
          <w:sz w:val="20"/>
          <w:szCs w:val="20"/>
        </w:rPr>
      </w:pPr>
    </w:p>
    <w:p w14:paraId="6803EF2D" w14:textId="77777777" w:rsidR="00EE2140" w:rsidRPr="00181B7D" w:rsidRDefault="00EE2140" w:rsidP="00181B7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181B7D">
        <w:rPr>
          <w:rFonts w:ascii="Times New Roman" w:hAnsi="Times New Roman"/>
          <w:b/>
          <w:sz w:val="24"/>
          <w:szCs w:val="24"/>
        </w:rPr>
        <w:t xml:space="preserve">Тарифы на комплекс туристических услуг </w:t>
      </w:r>
    </w:p>
    <w:p w14:paraId="79FB82B6" w14:textId="77777777" w:rsidR="00EE2140" w:rsidRPr="00EE2140" w:rsidRDefault="00EE2140" w:rsidP="00181B7D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14:paraId="40D27980" w14:textId="77777777" w:rsidR="00EE2140" w:rsidRPr="00EE2140" w:rsidRDefault="00EE2140" w:rsidP="00181B7D">
      <w:pPr>
        <w:pStyle w:val="newncpi"/>
        <w:spacing w:beforeAutospacing="0" w:after="0" w:afterAutospacing="0"/>
        <w:ind w:left="-567"/>
        <w:jc w:val="both"/>
        <w:rPr>
          <w:sz w:val="20"/>
          <w:szCs w:val="20"/>
        </w:rPr>
      </w:pPr>
      <w:r w:rsidRPr="00EE2140">
        <w:rPr>
          <w:b/>
          <w:sz w:val="20"/>
          <w:szCs w:val="20"/>
        </w:rPr>
        <w:t xml:space="preserve">Стоимость туристических услуг по настоящему договору составляет: 150 (сто пятьдесят) белорусских </w:t>
      </w:r>
      <w:r w:rsidR="00181B7D">
        <w:rPr>
          <w:b/>
          <w:sz w:val="20"/>
          <w:szCs w:val="20"/>
        </w:rPr>
        <w:t>р</w:t>
      </w:r>
      <w:r w:rsidRPr="00EE2140">
        <w:rPr>
          <w:b/>
          <w:sz w:val="20"/>
          <w:szCs w:val="20"/>
        </w:rPr>
        <w:t>ублей.</w:t>
      </w:r>
    </w:p>
    <w:p w14:paraId="658C073A" w14:textId="77777777" w:rsidR="00EE2140" w:rsidRPr="00EE2140" w:rsidRDefault="00EE2140" w:rsidP="00181B7D">
      <w:pPr>
        <w:pStyle w:val="point"/>
        <w:spacing w:beforeAutospacing="0" w:after="0" w:afterAutospacing="0"/>
        <w:ind w:left="-567"/>
        <w:jc w:val="both"/>
        <w:rPr>
          <w:sz w:val="20"/>
          <w:szCs w:val="20"/>
        </w:rPr>
      </w:pPr>
      <w:r w:rsidRPr="00EE2140">
        <w:rPr>
          <w:sz w:val="20"/>
          <w:szCs w:val="20"/>
        </w:rPr>
        <w:t>Стоимость каждой услуги на человека, входящей в комплекс туристических услуг составляет:</w:t>
      </w:r>
    </w:p>
    <w:p w14:paraId="47FE3335" w14:textId="77777777" w:rsidR="00EE2140" w:rsidRPr="00EE2140" w:rsidRDefault="00EE2140" w:rsidP="00181B7D">
      <w:pPr>
        <w:pStyle w:val="point"/>
        <w:spacing w:beforeAutospacing="0" w:after="0" w:afterAutospacing="0"/>
        <w:ind w:left="-567"/>
        <w:jc w:val="both"/>
        <w:rPr>
          <w:sz w:val="20"/>
          <w:szCs w:val="20"/>
        </w:rPr>
      </w:pPr>
      <w:r w:rsidRPr="00EE2140">
        <w:rPr>
          <w:sz w:val="20"/>
          <w:szCs w:val="20"/>
        </w:rPr>
        <w:t>Информационно – консультационная услуга 55 (пятьдесят пять) белорусских рублей.</w:t>
      </w:r>
    </w:p>
    <w:p w14:paraId="7DFF4ABF" w14:textId="77777777" w:rsidR="00EE2140" w:rsidRPr="00EE2140" w:rsidRDefault="00EE2140" w:rsidP="00181B7D">
      <w:pPr>
        <w:pStyle w:val="point"/>
        <w:spacing w:beforeAutospacing="0" w:after="0" w:afterAutospacing="0"/>
        <w:ind w:left="-567"/>
        <w:jc w:val="both"/>
        <w:rPr>
          <w:sz w:val="20"/>
          <w:szCs w:val="20"/>
        </w:rPr>
      </w:pPr>
      <w:r w:rsidRPr="00EE2140">
        <w:rPr>
          <w:sz w:val="20"/>
          <w:szCs w:val="20"/>
        </w:rPr>
        <w:t>Подбор и бронирование мест размещения 55 (пятьдесят пять) белорусских рублей.</w:t>
      </w:r>
    </w:p>
    <w:p w14:paraId="45E38111" w14:textId="77777777" w:rsidR="00EE2140" w:rsidRPr="00EE2140" w:rsidRDefault="00EE2140" w:rsidP="00181B7D">
      <w:pPr>
        <w:pStyle w:val="point"/>
        <w:spacing w:beforeAutospacing="0" w:after="0" w:afterAutospacing="0"/>
        <w:ind w:left="-567"/>
        <w:jc w:val="both"/>
        <w:rPr>
          <w:sz w:val="20"/>
          <w:szCs w:val="20"/>
        </w:rPr>
      </w:pPr>
      <w:r w:rsidRPr="00EE2140">
        <w:rPr>
          <w:sz w:val="20"/>
          <w:szCs w:val="20"/>
        </w:rPr>
        <w:t>Сопровождение туристической группы по маршруту 20 (двадцать) белорусских рублей.</w:t>
      </w:r>
    </w:p>
    <w:p w14:paraId="43DB306F" w14:textId="77777777" w:rsidR="00EE2140" w:rsidRPr="00EE2140" w:rsidRDefault="00EE2140" w:rsidP="00181B7D">
      <w:pPr>
        <w:pStyle w:val="point"/>
        <w:spacing w:beforeAutospacing="0" w:after="0" w:afterAutospacing="0"/>
        <w:ind w:left="-567"/>
        <w:jc w:val="both"/>
        <w:rPr>
          <w:sz w:val="20"/>
          <w:szCs w:val="20"/>
        </w:rPr>
      </w:pPr>
      <w:r w:rsidRPr="00EE2140">
        <w:rPr>
          <w:sz w:val="20"/>
          <w:szCs w:val="20"/>
        </w:rPr>
        <w:t>Экскурсионное обслуживание во время туристического путешествия 20 (двадцать) белорусских рублей.</w:t>
      </w:r>
    </w:p>
    <w:p w14:paraId="4ADDE233" w14:textId="77777777" w:rsidR="00EE2140" w:rsidRPr="00EE2140" w:rsidRDefault="00EE2140" w:rsidP="00181B7D">
      <w:pPr>
        <w:pStyle w:val="point"/>
        <w:spacing w:beforeAutospacing="0" w:after="0" w:afterAutospacing="0"/>
        <w:ind w:left="-567"/>
        <w:jc w:val="both"/>
        <w:rPr>
          <w:sz w:val="20"/>
          <w:szCs w:val="20"/>
        </w:rPr>
      </w:pPr>
      <w:r w:rsidRPr="00EE2140">
        <w:rPr>
          <w:sz w:val="20"/>
          <w:szCs w:val="20"/>
        </w:rPr>
        <w:t xml:space="preserve">Комиссионное вознаграждение </w:t>
      </w:r>
      <w:r w:rsidR="00081A28">
        <w:rPr>
          <w:sz w:val="20"/>
          <w:szCs w:val="20"/>
        </w:rPr>
        <w:t>75</w:t>
      </w:r>
      <w:r w:rsidRPr="00EE2140">
        <w:rPr>
          <w:sz w:val="20"/>
          <w:szCs w:val="20"/>
        </w:rPr>
        <w:t xml:space="preserve"> (</w:t>
      </w:r>
      <w:r w:rsidR="00081A28">
        <w:rPr>
          <w:sz w:val="20"/>
          <w:szCs w:val="20"/>
        </w:rPr>
        <w:t>Семьдесят пять</w:t>
      </w:r>
      <w:r w:rsidRPr="00EE2140">
        <w:rPr>
          <w:sz w:val="20"/>
          <w:szCs w:val="20"/>
        </w:rPr>
        <w:t>) белорусских рублей.</w:t>
      </w:r>
    </w:p>
    <w:p w14:paraId="3D3B8A21" w14:textId="77777777" w:rsidR="00EE2140" w:rsidRPr="00EE2140" w:rsidRDefault="00EE2140" w:rsidP="00181B7D">
      <w:pPr>
        <w:pStyle w:val="newncpi"/>
        <w:spacing w:beforeAutospacing="0" w:after="0" w:afterAutospacing="0"/>
        <w:ind w:left="-567"/>
        <w:jc w:val="both"/>
        <w:rPr>
          <w:sz w:val="20"/>
          <w:szCs w:val="20"/>
        </w:rPr>
      </w:pPr>
      <w:r w:rsidRPr="00EE2140">
        <w:rPr>
          <w:b/>
          <w:sz w:val="20"/>
          <w:szCs w:val="20"/>
        </w:rPr>
        <w:t>Стоимость туристических услуг по настоящему договору для ребенка до 1</w:t>
      </w:r>
      <w:r w:rsidR="008E56BD">
        <w:rPr>
          <w:b/>
          <w:sz w:val="20"/>
          <w:szCs w:val="20"/>
        </w:rPr>
        <w:t>1</w:t>
      </w:r>
      <w:r w:rsidRPr="00EE2140">
        <w:rPr>
          <w:b/>
          <w:sz w:val="20"/>
          <w:szCs w:val="20"/>
        </w:rPr>
        <w:t xml:space="preserve"> лет составляет: 100 (сто) белорусских рублей.</w:t>
      </w:r>
    </w:p>
    <w:p w14:paraId="302EF865" w14:textId="77777777" w:rsidR="00EE2140" w:rsidRPr="00EE2140" w:rsidRDefault="00EE2140" w:rsidP="00181B7D">
      <w:pPr>
        <w:pStyle w:val="point"/>
        <w:spacing w:beforeAutospacing="0" w:after="0" w:afterAutospacing="0"/>
        <w:ind w:left="-567"/>
        <w:jc w:val="both"/>
        <w:rPr>
          <w:sz w:val="20"/>
          <w:szCs w:val="20"/>
        </w:rPr>
      </w:pPr>
      <w:r w:rsidRPr="00EE2140">
        <w:rPr>
          <w:sz w:val="20"/>
          <w:szCs w:val="20"/>
        </w:rPr>
        <w:t>Стоимость каждой услуги, входящей в комплекс туристических услуг составляет:</w:t>
      </w:r>
    </w:p>
    <w:p w14:paraId="14FBFD75" w14:textId="77777777" w:rsidR="00EE2140" w:rsidRPr="00EE2140" w:rsidRDefault="00EE2140" w:rsidP="00181B7D">
      <w:pPr>
        <w:pStyle w:val="point"/>
        <w:spacing w:beforeAutospacing="0" w:after="0" w:afterAutospacing="0"/>
        <w:ind w:left="-567"/>
        <w:jc w:val="both"/>
        <w:rPr>
          <w:sz w:val="20"/>
          <w:szCs w:val="20"/>
        </w:rPr>
      </w:pPr>
      <w:r w:rsidRPr="00EE2140">
        <w:rPr>
          <w:sz w:val="20"/>
          <w:szCs w:val="20"/>
        </w:rPr>
        <w:t>Информационно – консультационная услуга 40 (сорок) белорусских рублей.</w:t>
      </w:r>
    </w:p>
    <w:p w14:paraId="22371EEA" w14:textId="77777777" w:rsidR="00EE2140" w:rsidRPr="00EE2140" w:rsidRDefault="00EE2140" w:rsidP="00181B7D">
      <w:pPr>
        <w:pStyle w:val="point"/>
        <w:spacing w:beforeAutospacing="0" w:after="0" w:afterAutospacing="0"/>
        <w:ind w:left="-567"/>
        <w:jc w:val="both"/>
        <w:rPr>
          <w:sz w:val="20"/>
          <w:szCs w:val="20"/>
        </w:rPr>
      </w:pPr>
      <w:r w:rsidRPr="00EE2140">
        <w:rPr>
          <w:sz w:val="20"/>
          <w:szCs w:val="20"/>
        </w:rPr>
        <w:t>Подбор и бронирование мест размещения 40 (сорок) белорусских рублей.</w:t>
      </w:r>
    </w:p>
    <w:p w14:paraId="37A9AD55" w14:textId="77777777" w:rsidR="00EE2140" w:rsidRPr="00EE2140" w:rsidRDefault="00EE2140" w:rsidP="00181B7D">
      <w:pPr>
        <w:pStyle w:val="point"/>
        <w:spacing w:beforeAutospacing="0" w:after="0" w:afterAutospacing="0"/>
        <w:ind w:left="-567"/>
        <w:jc w:val="both"/>
        <w:rPr>
          <w:sz w:val="20"/>
          <w:szCs w:val="20"/>
        </w:rPr>
      </w:pPr>
      <w:r w:rsidRPr="00EE2140">
        <w:rPr>
          <w:sz w:val="20"/>
          <w:szCs w:val="20"/>
        </w:rPr>
        <w:t>Сопровождение туристической группы по маршруту 10 (десять) белорусских рублей.</w:t>
      </w:r>
    </w:p>
    <w:p w14:paraId="036B63CF" w14:textId="77777777" w:rsidR="00EE2140" w:rsidRPr="00EE2140" w:rsidRDefault="00EE2140" w:rsidP="00181B7D">
      <w:pPr>
        <w:pStyle w:val="point"/>
        <w:spacing w:beforeAutospacing="0" w:after="0" w:afterAutospacing="0"/>
        <w:ind w:left="-567"/>
        <w:jc w:val="both"/>
        <w:rPr>
          <w:sz w:val="20"/>
          <w:szCs w:val="20"/>
        </w:rPr>
      </w:pPr>
      <w:r w:rsidRPr="00EE2140">
        <w:rPr>
          <w:sz w:val="20"/>
          <w:szCs w:val="20"/>
        </w:rPr>
        <w:t>Экскурсионное обслуживание во время туристического путешествия 10 (десять) белорусских рублей.</w:t>
      </w:r>
    </w:p>
    <w:p w14:paraId="49E0AC14" w14:textId="77777777" w:rsidR="00EE2140" w:rsidRDefault="00EE2140" w:rsidP="00181B7D">
      <w:pPr>
        <w:pStyle w:val="point"/>
        <w:spacing w:beforeAutospacing="0" w:after="0" w:afterAutospacing="0"/>
        <w:ind w:left="-567"/>
        <w:jc w:val="both"/>
        <w:rPr>
          <w:sz w:val="20"/>
          <w:szCs w:val="20"/>
        </w:rPr>
      </w:pPr>
      <w:r w:rsidRPr="00EE2140">
        <w:rPr>
          <w:sz w:val="20"/>
          <w:szCs w:val="20"/>
        </w:rPr>
        <w:t xml:space="preserve">Комиссионное вознаграждение </w:t>
      </w:r>
      <w:r w:rsidR="00081A28">
        <w:rPr>
          <w:sz w:val="20"/>
          <w:szCs w:val="20"/>
        </w:rPr>
        <w:t>5</w:t>
      </w:r>
      <w:r w:rsidRPr="00EE2140">
        <w:rPr>
          <w:sz w:val="20"/>
          <w:szCs w:val="20"/>
        </w:rPr>
        <w:t>0 (</w:t>
      </w:r>
      <w:r w:rsidR="00081A28">
        <w:rPr>
          <w:sz w:val="20"/>
          <w:szCs w:val="20"/>
        </w:rPr>
        <w:t>Пятьдесят</w:t>
      </w:r>
      <w:r w:rsidRPr="00EE2140">
        <w:rPr>
          <w:sz w:val="20"/>
          <w:szCs w:val="20"/>
        </w:rPr>
        <w:t>) белорусских рублей.</w:t>
      </w:r>
    </w:p>
    <w:p w14:paraId="4B3657BA" w14:textId="77777777" w:rsidR="00EE2140" w:rsidRPr="00EE2140" w:rsidRDefault="00EE2140" w:rsidP="00181B7D">
      <w:pPr>
        <w:pStyle w:val="point"/>
        <w:spacing w:beforeAutospacing="0" w:after="0" w:afterAutospacing="0"/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r w:rsidRPr="00EE2140">
        <w:rPr>
          <w:b/>
          <w:sz w:val="20"/>
          <w:szCs w:val="20"/>
        </w:rPr>
        <w:t xml:space="preserve">тоимость услуг в долларах США, указанных в информационном листе, оплачивается самостоятельно в долларах США или в валюте страны пребывания после прибытия к месту назначения. </w:t>
      </w:r>
    </w:p>
    <w:p w14:paraId="7ED059F3" w14:textId="77777777" w:rsidR="00EE2140" w:rsidRPr="00EE2140" w:rsidRDefault="00EE2140" w:rsidP="00181B7D">
      <w:pPr>
        <w:pStyle w:val="Default"/>
        <w:ind w:left="-567"/>
        <w:jc w:val="both"/>
        <w:rPr>
          <w:sz w:val="20"/>
          <w:szCs w:val="20"/>
        </w:rPr>
      </w:pPr>
    </w:p>
    <w:p w14:paraId="1A17C840" w14:textId="77777777" w:rsidR="00EE2140" w:rsidRPr="00EE2140" w:rsidRDefault="00EE2140" w:rsidP="00181B7D">
      <w:pPr>
        <w:pStyle w:val="Default"/>
        <w:numPr>
          <w:ilvl w:val="0"/>
          <w:numId w:val="1"/>
        </w:numPr>
        <w:ind w:left="-567" w:firstLine="0"/>
        <w:jc w:val="both"/>
        <w:rPr>
          <w:sz w:val="20"/>
          <w:szCs w:val="20"/>
        </w:rPr>
      </w:pPr>
      <w:r w:rsidRPr="00EE2140">
        <w:rPr>
          <w:sz w:val="20"/>
          <w:szCs w:val="20"/>
        </w:rPr>
        <w:t>Настоящее Дополнительное соглашение составлено в 2 (двух) экземплярах, имеющих одинаковую юридическую силу, по одному для каждой из Сторон.</w:t>
      </w:r>
    </w:p>
    <w:p w14:paraId="1D69F43A" w14:textId="77777777" w:rsidR="00EE2140" w:rsidRDefault="00EE2140" w:rsidP="00181B7D">
      <w:pPr>
        <w:pStyle w:val="Default"/>
        <w:ind w:left="-567"/>
        <w:jc w:val="both"/>
        <w:rPr>
          <w:sz w:val="22"/>
          <w:szCs w:val="20"/>
        </w:rPr>
      </w:pPr>
    </w:p>
    <w:p w14:paraId="04CB18A9" w14:textId="77777777" w:rsidR="00EE2140" w:rsidRDefault="00EE2140" w:rsidP="00181B7D">
      <w:pPr>
        <w:ind w:left="-567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Реквизиты и подписи сторон:</w:t>
      </w:r>
    </w:p>
    <w:p w14:paraId="7E7DB8B9" w14:textId="77777777" w:rsidR="0039471D" w:rsidRPr="00181B7D" w:rsidRDefault="0039471D" w:rsidP="00181B7D">
      <w:pPr>
        <w:ind w:left="-567"/>
        <w:rPr>
          <w:rFonts w:ascii="Times New Roman" w:hAnsi="Times New Roman"/>
          <w:b/>
          <w:w w:val="105"/>
          <w:sz w:val="20"/>
          <w:szCs w:val="20"/>
        </w:rPr>
      </w:pPr>
      <w:r w:rsidRPr="00181B7D">
        <w:rPr>
          <w:rFonts w:ascii="Times New Roman" w:hAnsi="Times New Roman"/>
          <w:b/>
          <w:w w:val="105"/>
          <w:sz w:val="20"/>
          <w:szCs w:val="20"/>
        </w:rPr>
        <w:t>Исполнитель:</w:t>
      </w:r>
      <w:r w:rsidRPr="00181B7D">
        <w:rPr>
          <w:rFonts w:ascii="Times New Roman" w:hAnsi="Times New Roman"/>
          <w:b/>
          <w:w w:val="105"/>
          <w:sz w:val="20"/>
          <w:szCs w:val="20"/>
        </w:rPr>
        <w:tab/>
        <w:t xml:space="preserve">                                                                 </w:t>
      </w:r>
      <w:r w:rsidR="00181B7D" w:rsidRPr="00181B7D">
        <w:rPr>
          <w:rFonts w:ascii="Times New Roman" w:hAnsi="Times New Roman"/>
          <w:b/>
          <w:w w:val="105"/>
          <w:sz w:val="20"/>
          <w:szCs w:val="20"/>
        </w:rPr>
        <w:t xml:space="preserve">                   </w:t>
      </w:r>
      <w:r w:rsidRPr="00181B7D">
        <w:rPr>
          <w:rFonts w:ascii="Times New Roman" w:hAnsi="Times New Roman"/>
          <w:b/>
          <w:w w:val="105"/>
          <w:sz w:val="20"/>
          <w:szCs w:val="20"/>
        </w:rPr>
        <w:t>Поверенный:</w:t>
      </w:r>
    </w:p>
    <w:p w14:paraId="38248D4A" w14:textId="77777777" w:rsidR="0039471D" w:rsidRDefault="0039471D" w:rsidP="00181B7D">
      <w:pPr>
        <w:pStyle w:val="a6"/>
        <w:tabs>
          <w:tab w:val="left" w:pos="5790"/>
        </w:tabs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2D5D4E">
        <w:rPr>
          <w:rFonts w:ascii="Times New Roman" w:hAnsi="Times New Roman"/>
        </w:rPr>
        <w:t>О</w:t>
      </w:r>
      <w:r>
        <w:rPr>
          <w:rFonts w:ascii="Times New Roman" w:hAnsi="Times New Roman"/>
        </w:rPr>
        <w:t>О</w:t>
      </w:r>
      <w:r w:rsidR="00EB44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EB444F">
        <w:rPr>
          <w:rFonts w:ascii="Times New Roman" w:hAnsi="Times New Roman"/>
        </w:rPr>
        <w:t>Транс Бус плюс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ab/>
        <w:t>________________________________</w:t>
      </w:r>
    </w:p>
    <w:p w14:paraId="6D4D21ED" w14:textId="77777777" w:rsidR="0039471D" w:rsidRDefault="0039471D" w:rsidP="00181B7D">
      <w:pPr>
        <w:pStyle w:val="a6"/>
        <w:tabs>
          <w:tab w:val="left" w:pos="5790"/>
        </w:tabs>
        <w:ind w:left="-567"/>
        <w:rPr>
          <w:rFonts w:ascii="Times New Roman" w:hAnsi="Times New Roman"/>
          <w:b/>
          <w:spacing w:val="-1"/>
          <w:w w:val="105"/>
          <w:sz w:val="20"/>
          <w:szCs w:val="20"/>
        </w:rPr>
      </w:pPr>
      <w:r>
        <w:rPr>
          <w:rFonts w:ascii="Times New Roman" w:hAnsi="Times New Roman"/>
          <w:b/>
          <w:spacing w:val="-1"/>
          <w:w w:val="105"/>
          <w:sz w:val="20"/>
          <w:szCs w:val="20"/>
        </w:rPr>
        <w:t>Почтовый адрес:</w:t>
      </w:r>
      <w:r>
        <w:rPr>
          <w:rFonts w:ascii="Times New Roman" w:hAnsi="Times New Roman"/>
          <w:b/>
          <w:spacing w:val="-1"/>
          <w:w w:val="105"/>
          <w:sz w:val="20"/>
          <w:szCs w:val="20"/>
        </w:rPr>
        <w:tab/>
        <w:t>Почтовый адрес:</w:t>
      </w:r>
    </w:p>
    <w:p w14:paraId="431B7D54" w14:textId="77777777" w:rsidR="0039471D" w:rsidRDefault="0039471D" w:rsidP="00181B7D">
      <w:pPr>
        <w:pStyle w:val="a6"/>
        <w:tabs>
          <w:tab w:val="left" w:pos="5790"/>
        </w:tabs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Республика Беларусь, 2</w:t>
      </w:r>
      <w:r w:rsidR="002D5D4E">
        <w:rPr>
          <w:rFonts w:ascii="Times New Roman" w:hAnsi="Times New Roman"/>
        </w:rPr>
        <w:t>10015</w:t>
      </w:r>
      <w:r>
        <w:rPr>
          <w:rFonts w:ascii="Times New Roman" w:hAnsi="Times New Roman"/>
        </w:rPr>
        <w:t xml:space="preserve">, г. </w:t>
      </w:r>
      <w:r w:rsidR="002D5D4E">
        <w:rPr>
          <w:rFonts w:ascii="Times New Roman" w:hAnsi="Times New Roman"/>
        </w:rPr>
        <w:t>Витебск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  <w:t>________________________________</w:t>
      </w:r>
    </w:p>
    <w:p w14:paraId="10A3DFA7" w14:textId="77777777" w:rsidR="0039471D" w:rsidRDefault="00EB444F" w:rsidP="00181B7D">
      <w:pPr>
        <w:pStyle w:val="a6"/>
        <w:tabs>
          <w:tab w:val="left" w:pos="5790"/>
        </w:tabs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Ул. Димитрова, д. 10А</w:t>
      </w:r>
      <w:r w:rsidR="0039471D">
        <w:rPr>
          <w:rFonts w:ascii="Times New Roman" w:hAnsi="Times New Roman"/>
        </w:rPr>
        <w:tab/>
        <w:t>________________________________</w:t>
      </w:r>
    </w:p>
    <w:p w14:paraId="79C7BEDD" w14:textId="77777777" w:rsidR="0039471D" w:rsidRDefault="0039471D" w:rsidP="00DB40EB">
      <w:pPr>
        <w:pStyle w:val="a6"/>
        <w:tabs>
          <w:tab w:val="left" w:pos="5790"/>
        </w:tabs>
        <w:ind w:left="-567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Тел.:</w:t>
      </w:r>
      <w:r>
        <w:rPr>
          <w:rFonts w:ascii="Times New Roman" w:hAnsi="Times New Roman"/>
        </w:rPr>
        <w:t xml:space="preserve"> +375 </w:t>
      </w:r>
      <w:r w:rsidR="002D5D4E">
        <w:rPr>
          <w:rFonts w:ascii="Times New Roman" w:hAnsi="Times New Roman"/>
        </w:rPr>
        <w:t>212 </w:t>
      </w:r>
      <w:r w:rsidR="00DB40EB">
        <w:rPr>
          <w:rFonts w:ascii="Times New Roman" w:hAnsi="Times New Roman"/>
        </w:rPr>
        <w:t>655606</w:t>
      </w:r>
      <w:r>
        <w:rPr>
          <w:rFonts w:ascii="Times New Roman" w:hAnsi="Times New Roman"/>
        </w:rPr>
        <w:tab/>
      </w:r>
      <w:proofErr w:type="spellStart"/>
      <w:proofErr w:type="gramStart"/>
      <w:r w:rsidRPr="0039471D">
        <w:rPr>
          <w:rFonts w:ascii="Times New Roman" w:hAnsi="Times New Roman"/>
          <w:b/>
          <w:bCs/>
        </w:rPr>
        <w:t>Тел</w:t>
      </w:r>
      <w:r>
        <w:rPr>
          <w:rFonts w:ascii="Times New Roman" w:hAnsi="Times New Roman"/>
        </w:rPr>
        <w:t>.:</w:t>
      </w:r>
      <w:r w:rsidRPr="0039471D">
        <w:rPr>
          <w:rFonts w:ascii="Times New Roman" w:hAnsi="Times New Roman"/>
          <w:b/>
          <w:bCs/>
        </w:rPr>
        <w:t>Тел</w:t>
      </w:r>
      <w:proofErr w:type="spellEnd"/>
      <w:r w:rsidRPr="0039471D">
        <w:rPr>
          <w:rFonts w:ascii="Times New Roman" w:hAnsi="Times New Roman"/>
          <w:b/>
          <w:bCs/>
        </w:rPr>
        <w:t>.</w:t>
      </w:r>
      <w:proofErr w:type="gramEnd"/>
      <w:r w:rsidRPr="0039471D">
        <w:rPr>
          <w:rFonts w:ascii="Times New Roman" w:hAnsi="Times New Roman"/>
          <w:b/>
          <w:bCs/>
        </w:rPr>
        <w:t>/Факс</w:t>
      </w:r>
      <w:r>
        <w:rPr>
          <w:rFonts w:ascii="Times New Roman" w:hAnsi="Times New Roman"/>
        </w:rPr>
        <w:t>:</w:t>
      </w:r>
    </w:p>
    <w:p w14:paraId="7EF22323" w14:textId="77777777" w:rsidR="0039471D" w:rsidRDefault="0039471D" w:rsidP="00DB40EB">
      <w:pPr>
        <w:pStyle w:val="a6"/>
        <w:tabs>
          <w:tab w:val="left" w:pos="5790"/>
        </w:tabs>
        <w:ind w:left="-567"/>
        <w:rPr>
          <w:rFonts w:ascii="Times New Roman" w:hAnsi="Times New Roman"/>
        </w:rPr>
      </w:pPr>
      <w:r>
        <w:rPr>
          <w:rFonts w:ascii="Times New Roman" w:hAnsi="Times New Roman"/>
          <w:b/>
        </w:rPr>
        <w:t>УНП</w:t>
      </w:r>
      <w:r w:rsidR="00DB40EB">
        <w:rPr>
          <w:rFonts w:ascii="Times New Roman" w:hAnsi="Times New Roman"/>
        </w:rPr>
        <w:t>391</w:t>
      </w:r>
      <w:r w:rsidR="007F751C">
        <w:rPr>
          <w:rFonts w:ascii="Times New Roman" w:hAnsi="Times New Roman"/>
        </w:rPr>
        <w:t>811752</w:t>
      </w:r>
      <w:r>
        <w:rPr>
          <w:rFonts w:ascii="Times New Roman" w:hAnsi="Times New Roman"/>
        </w:rPr>
        <w:tab/>
      </w:r>
      <w:r w:rsidRPr="0039471D">
        <w:rPr>
          <w:rFonts w:ascii="Times New Roman" w:hAnsi="Times New Roman"/>
          <w:b/>
          <w:bCs/>
        </w:rPr>
        <w:t>УНП</w:t>
      </w:r>
      <w:r>
        <w:rPr>
          <w:rFonts w:ascii="Times New Roman" w:hAnsi="Times New Roman"/>
          <w:b/>
          <w:bCs/>
        </w:rPr>
        <w:t>:</w:t>
      </w:r>
      <w:r w:rsidRPr="0039471D">
        <w:rPr>
          <w:rFonts w:ascii="Times New Roman" w:hAnsi="Times New Roman"/>
          <w:b/>
          <w:bCs/>
        </w:rPr>
        <w:t>ОКПО:</w:t>
      </w:r>
    </w:p>
    <w:p w14:paraId="2A3AE37D" w14:textId="77777777" w:rsidR="0039471D" w:rsidRDefault="0039471D" w:rsidP="00181B7D">
      <w:pPr>
        <w:pStyle w:val="a6"/>
        <w:tabs>
          <w:tab w:val="left" w:pos="720"/>
          <w:tab w:val="left" w:pos="5790"/>
        </w:tabs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Банк: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Банк:</w:t>
      </w:r>
    </w:p>
    <w:p w14:paraId="3035E9EF" w14:textId="77777777" w:rsidR="0039471D" w:rsidRDefault="00DB40EB" w:rsidP="00181B7D">
      <w:pPr>
        <w:pStyle w:val="a6"/>
        <w:tabs>
          <w:tab w:val="left" w:pos="5790"/>
        </w:tabs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ОАО «Беларусбанк»</w:t>
      </w:r>
      <w:r w:rsidR="0039471D">
        <w:rPr>
          <w:rFonts w:ascii="Times New Roman" w:hAnsi="Times New Roman"/>
        </w:rPr>
        <w:tab/>
        <w:t>________________________________</w:t>
      </w:r>
    </w:p>
    <w:p w14:paraId="1F5C4028" w14:textId="77777777" w:rsidR="0039471D" w:rsidRDefault="0039471D" w:rsidP="00181B7D">
      <w:pPr>
        <w:pStyle w:val="a6"/>
        <w:tabs>
          <w:tab w:val="left" w:pos="5790"/>
        </w:tabs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РАСЧЕТНЫЙ СЧЕТ</w:t>
      </w:r>
      <w:r>
        <w:rPr>
          <w:rFonts w:ascii="Times New Roman" w:hAnsi="Times New Roman"/>
          <w:b/>
        </w:rPr>
        <w:tab/>
        <w:t>Расчетный счет:</w:t>
      </w:r>
    </w:p>
    <w:p w14:paraId="3115F934" w14:textId="77777777" w:rsidR="0039471D" w:rsidRPr="00181B7D" w:rsidRDefault="0039471D" w:rsidP="00181B7D">
      <w:pPr>
        <w:pStyle w:val="a6"/>
        <w:tabs>
          <w:tab w:val="left" w:pos="5790"/>
        </w:tabs>
        <w:ind w:left="-567"/>
        <w:rPr>
          <w:rFonts w:ascii="Times New Roman" w:hAnsi="Times New Roman"/>
        </w:rPr>
      </w:pPr>
      <w:r w:rsidRPr="00EE2140">
        <w:rPr>
          <w:rFonts w:ascii="Times New Roman" w:hAnsi="Times New Roman"/>
          <w:lang w:val="en-US"/>
        </w:rPr>
        <w:t>BY</w:t>
      </w:r>
      <w:r w:rsidR="00DB40EB">
        <w:rPr>
          <w:rFonts w:ascii="Times New Roman" w:hAnsi="Times New Roman"/>
        </w:rPr>
        <w:t>88АКВВ30121239100172000000</w:t>
      </w:r>
      <w:r w:rsidRPr="00181B7D">
        <w:rPr>
          <w:rFonts w:ascii="Times New Roman" w:hAnsi="Times New Roman"/>
        </w:rPr>
        <w:tab/>
        <w:t>________________________________</w:t>
      </w:r>
    </w:p>
    <w:p w14:paraId="3305FBFC" w14:textId="77777777" w:rsidR="0039471D" w:rsidRPr="00181B7D" w:rsidRDefault="005669C4" w:rsidP="00181B7D">
      <w:pPr>
        <w:pStyle w:val="a6"/>
        <w:tabs>
          <w:tab w:val="left" w:pos="5790"/>
        </w:tabs>
        <w:ind w:left="-567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BIC</w:t>
      </w:r>
      <w:r w:rsidR="0039471D" w:rsidRPr="00181B7D">
        <w:rPr>
          <w:rFonts w:ascii="Times New Roman" w:hAnsi="Times New Roman"/>
        </w:rPr>
        <w:t xml:space="preserve">: </w:t>
      </w:r>
      <w:r w:rsidR="00DB40EB">
        <w:rPr>
          <w:rFonts w:ascii="Times New Roman" w:hAnsi="Times New Roman"/>
        </w:rPr>
        <w:t>АКВВВ</w:t>
      </w:r>
      <w:r w:rsidR="00DB40EB">
        <w:rPr>
          <w:rFonts w:ascii="Times New Roman" w:hAnsi="Times New Roman"/>
          <w:lang w:val="en-US"/>
        </w:rPr>
        <w:t>Y</w:t>
      </w:r>
      <w:r w:rsidR="00DB40EB">
        <w:rPr>
          <w:rFonts w:ascii="Times New Roman" w:hAnsi="Times New Roman"/>
        </w:rPr>
        <w:t>212Х</w:t>
      </w:r>
      <w:r w:rsidR="0039471D" w:rsidRPr="00181B7D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en-US"/>
        </w:rPr>
        <w:t>BIC</w:t>
      </w:r>
      <w:r w:rsidR="0039471D" w:rsidRPr="00181B7D">
        <w:rPr>
          <w:rFonts w:ascii="Times New Roman" w:hAnsi="Times New Roman"/>
          <w:b/>
          <w:bCs/>
        </w:rPr>
        <w:t>:</w:t>
      </w:r>
    </w:p>
    <w:p w14:paraId="07A0BFF4" w14:textId="77777777" w:rsidR="00181B7D" w:rsidRDefault="00181B7D" w:rsidP="00181B7D">
      <w:pPr>
        <w:pStyle w:val="a4"/>
        <w:tabs>
          <w:tab w:val="left" w:pos="5790"/>
        </w:tabs>
        <w:ind w:left="-567"/>
        <w:rPr>
          <w:b/>
          <w:lang w:val="ru-RU"/>
        </w:rPr>
      </w:pPr>
    </w:p>
    <w:p w14:paraId="3CF0991B" w14:textId="77777777" w:rsidR="00181B7D" w:rsidRDefault="00181B7D" w:rsidP="00181B7D">
      <w:pPr>
        <w:pStyle w:val="a4"/>
        <w:tabs>
          <w:tab w:val="left" w:pos="5790"/>
        </w:tabs>
        <w:ind w:left="-567"/>
        <w:rPr>
          <w:b/>
          <w:lang w:val="ru-RU"/>
        </w:rPr>
      </w:pPr>
    </w:p>
    <w:p w14:paraId="752E73C0" w14:textId="77777777" w:rsidR="00181B7D" w:rsidRDefault="00181B7D" w:rsidP="00181B7D">
      <w:pPr>
        <w:pStyle w:val="a4"/>
        <w:tabs>
          <w:tab w:val="left" w:pos="5790"/>
        </w:tabs>
        <w:ind w:left="-567"/>
        <w:rPr>
          <w:b/>
          <w:lang w:val="ru-RU"/>
        </w:rPr>
      </w:pPr>
    </w:p>
    <w:p w14:paraId="121B8FE1" w14:textId="77777777" w:rsidR="0039471D" w:rsidRDefault="0039471D" w:rsidP="00181B7D">
      <w:pPr>
        <w:pStyle w:val="a4"/>
        <w:tabs>
          <w:tab w:val="left" w:pos="5790"/>
        </w:tabs>
        <w:ind w:left="-567"/>
        <w:rPr>
          <w:b/>
          <w:lang w:val="ru-RU"/>
        </w:rPr>
      </w:pPr>
      <w:r>
        <w:rPr>
          <w:b/>
          <w:lang w:val="ru-RU"/>
        </w:rPr>
        <w:t xml:space="preserve">От </w:t>
      </w:r>
      <w:r w:rsidR="00181B7D">
        <w:rPr>
          <w:b/>
          <w:lang w:val="ru-RU"/>
        </w:rPr>
        <w:t>и</w:t>
      </w:r>
      <w:r w:rsidR="005669C4">
        <w:rPr>
          <w:b/>
          <w:lang w:val="ru-RU"/>
        </w:rPr>
        <w:t>сполнителя</w:t>
      </w:r>
      <w:r>
        <w:rPr>
          <w:b/>
          <w:lang w:val="ru-RU"/>
        </w:rPr>
        <w:t xml:space="preserve">:   </w:t>
      </w:r>
      <w:r>
        <w:rPr>
          <w:b/>
          <w:lang w:val="ru-RU"/>
        </w:rPr>
        <w:tab/>
        <w:t xml:space="preserve">От </w:t>
      </w:r>
      <w:r w:rsidR="005669C4">
        <w:rPr>
          <w:b/>
          <w:lang w:val="ru-RU"/>
        </w:rPr>
        <w:t>поверенного</w:t>
      </w:r>
      <w:r>
        <w:rPr>
          <w:b/>
          <w:lang w:val="ru-RU"/>
        </w:rPr>
        <w:t>:</w:t>
      </w:r>
    </w:p>
    <w:p w14:paraId="466B596B" w14:textId="77777777" w:rsidR="0039471D" w:rsidRDefault="0039471D" w:rsidP="00181B7D">
      <w:pPr>
        <w:pStyle w:val="a6"/>
        <w:ind w:left="-567"/>
        <w:rPr>
          <w:rFonts w:ascii="Times New Roman" w:hAnsi="Times New Roman"/>
          <w:sz w:val="20"/>
          <w:szCs w:val="20"/>
        </w:rPr>
      </w:pPr>
    </w:p>
    <w:p w14:paraId="1F523DEE" w14:textId="77777777" w:rsidR="0039471D" w:rsidRDefault="0039471D" w:rsidP="00181B7D">
      <w:pPr>
        <w:pStyle w:val="a6"/>
        <w:tabs>
          <w:tab w:val="right" w:pos="5028"/>
          <w:tab w:val="left" w:pos="5775"/>
        </w:tabs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</w:t>
      </w:r>
    </w:p>
    <w:p w14:paraId="311EA80E" w14:textId="77777777" w:rsidR="0039471D" w:rsidRDefault="0039471D" w:rsidP="00181B7D">
      <w:pPr>
        <w:tabs>
          <w:tab w:val="left" w:pos="5775"/>
        </w:tabs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  <w:r>
        <w:rPr>
          <w:rFonts w:ascii="Times New Roman" w:hAnsi="Times New Roman"/>
          <w:sz w:val="20"/>
          <w:szCs w:val="20"/>
        </w:rPr>
        <w:tab/>
        <w:t>М.П.</w:t>
      </w:r>
    </w:p>
    <w:p w14:paraId="0021FDB4" w14:textId="77777777" w:rsidR="00EE2140" w:rsidRPr="00EE2140" w:rsidRDefault="00EE2140" w:rsidP="00181B7D">
      <w:pPr>
        <w:ind w:left="-567"/>
        <w:rPr>
          <w:rFonts w:ascii="Times New Roman" w:hAnsi="Times New Roman"/>
          <w:sz w:val="24"/>
        </w:rPr>
      </w:pPr>
    </w:p>
    <w:p w14:paraId="330E82FC" w14:textId="77777777" w:rsidR="00EE2140" w:rsidRDefault="00EE2140" w:rsidP="00181B7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14:paraId="4EC3D7E9" w14:textId="77777777" w:rsidR="001E4367" w:rsidRPr="00084732" w:rsidRDefault="001E4367" w:rsidP="00181B7D">
      <w:pPr>
        <w:ind w:left="-567"/>
        <w:rPr>
          <w:sz w:val="2"/>
          <w:szCs w:val="2"/>
        </w:rPr>
      </w:pPr>
    </w:p>
    <w:sectPr w:rsidR="001E4367" w:rsidRPr="00084732" w:rsidSect="0039471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B6DC" w14:textId="77777777" w:rsidR="005E73F9" w:rsidRDefault="005E73F9" w:rsidP="00A56C35">
      <w:pPr>
        <w:spacing w:after="0" w:line="240" w:lineRule="auto"/>
      </w:pPr>
      <w:r>
        <w:separator/>
      </w:r>
    </w:p>
  </w:endnote>
  <w:endnote w:type="continuationSeparator" w:id="0">
    <w:p w14:paraId="628F79F6" w14:textId="77777777" w:rsidR="005E73F9" w:rsidRDefault="005E73F9" w:rsidP="00A5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2ECB" w14:textId="77777777" w:rsidR="005E73F9" w:rsidRDefault="005E73F9" w:rsidP="00A56C35">
      <w:pPr>
        <w:spacing w:after="0" w:line="240" w:lineRule="auto"/>
      </w:pPr>
      <w:r>
        <w:separator/>
      </w:r>
    </w:p>
  </w:footnote>
  <w:footnote w:type="continuationSeparator" w:id="0">
    <w:p w14:paraId="5B4B3D16" w14:textId="77777777" w:rsidR="005E73F9" w:rsidRDefault="005E73F9" w:rsidP="00A56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6E4E"/>
    <w:multiLevelType w:val="hybridMultilevel"/>
    <w:tmpl w:val="7A3E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140"/>
    <w:rsid w:val="00002AD3"/>
    <w:rsid w:val="0005558F"/>
    <w:rsid w:val="00081A28"/>
    <w:rsid w:val="00084732"/>
    <w:rsid w:val="00120128"/>
    <w:rsid w:val="001624BC"/>
    <w:rsid w:val="00181B7D"/>
    <w:rsid w:val="001E4367"/>
    <w:rsid w:val="002D5D4E"/>
    <w:rsid w:val="0039471D"/>
    <w:rsid w:val="005669C4"/>
    <w:rsid w:val="005E73F9"/>
    <w:rsid w:val="006612DA"/>
    <w:rsid w:val="007123D4"/>
    <w:rsid w:val="007F751C"/>
    <w:rsid w:val="008E56BD"/>
    <w:rsid w:val="009E5B56"/>
    <w:rsid w:val="00A56C35"/>
    <w:rsid w:val="00D908FE"/>
    <w:rsid w:val="00DB40EB"/>
    <w:rsid w:val="00DC5FEE"/>
    <w:rsid w:val="00EB444F"/>
    <w:rsid w:val="00EE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E8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1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E2140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EE2140"/>
    <w:pPr>
      <w:widowControl w:val="0"/>
      <w:spacing w:after="0" w:line="240" w:lineRule="auto"/>
      <w:ind w:left="119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EE214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EE21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21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oint">
    <w:name w:val="point"/>
    <w:basedOn w:val="a"/>
    <w:qFormat/>
    <w:rsid w:val="00EE2140"/>
    <w:pPr>
      <w:suppressAutoHyphens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qFormat/>
    <w:rsid w:val="00EE2140"/>
    <w:pPr>
      <w:suppressAutoHyphens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214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6C3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5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6C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2024-02-21T20:32:00Z</dcterms:created>
  <dcterms:modified xsi:type="dcterms:W3CDTF">2024-02-21T20:33:00Z</dcterms:modified>
</cp:coreProperties>
</file>